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008" w:rsidRPr="0058367F" w:rsidRDefault="000A1682" w:rsidP="009150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29</w:t>
      </w:r>
      <w:r w:rsidR="00915008" w:rsidRPr="0091500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.0</w:t>
      </w:r>
      <w:r w:rsidR="00F8037E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7</w:t>
      </w:r>
      <w:r w:rsidR="00915008" w:rsidRPr="0091500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.2024г №</w:t>
      </w: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10</w:t>
      </w:r>
      <w:r w:rsidR="0058367F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0</w:t>
      </w:r>
      <w:r w:rsidR="0058367F">
        <w:rPr>
          <w:rFonts w:ascii="Arial" w:eastAsia="Times New Roman" w:hAnsi="Arial" w:cs="Arial"/>
          <w:b/>
          <w:sz w:val="30"/>
          <w:szCs w:val="30"/>
          <w:lang w:eastAsia="ru-RU"/>
        </w:rPr>
        <w:t>а</w:t>
      </w:r>
    </w:p>
    <w:p w:rsidR="00215505" w:rsidRDefault="00215505" w:rsidP="00215505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РОССИЙСКАЯ ФЕДЕРАЦИЯ</w:t>
      </w:r>
    </w:p>
    <w:p w:rsidR="00215505" w:rsidRDefault="00215505" w:rsidP="00215505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РАЗДОЛЬИНСКОЕ СЕЛЬСКОЕ ПОСЕЛЕНИЕ</w:t>
      </w:r>
    </w:p>
    <w:p w:rsidR="00215505" w:rsidRDefault="00215505" w:rsidP="00215505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УСОЛЬСК</w:t>
      </w:r>
      <w:r w:rsidR="00915008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ИЙ</w:t>
      </w: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МУНИЦИПАЛЬН</w:t>
      </w:r>
      <w:r w:rsidR="00915008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ЫЙ</w:t>
      </w: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РАЙОН</w:t>
      </w:r>
    </w:p>
    <w:p w:rsidR="00215505" w:rsidRDefault="00215505" w:rsidP="00215505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ИРКУТСКОЙ ОБЛАСТИ</w:t>
      </w: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АДМИНИСТРАЦИЯ 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CB2668" w:rsidRDefault="00215505" w:rsidP="00F64343">
      <w:pPr>
        <w:shd w:val="clear" w:color="auto" w:fill="FFFFFF"/>
        <w:tabs>
          <w:tab w:val="left" w:leader="underscore" w:pos="0"/>
          <w:tab w:val="left" w:pos="426"/>
        </w:tabs>
        <w:spacing w:after="0" w:line="240" w:lineRule="auto"/>
        <w:ind w:left="284" w:right="1" w:hanging="5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 УТВЕРЖДЕНИИ ОТЧЕТА О ХОДЕ РЕАЛИЗАЦИИ МУНИЦИПАЛЬНОЙ </w:t>
      </w:r>
      <w:r w:rsidRPr="0058367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ПРОГРАММЫ </w:t>
      </w:r>
      <w:r w:rsidR="0058367F" w:rsidRPr="0058367F">
        <w:rPr>
          <w:rFonts w:ascii="Arial" w:hAnsi="Arial" w:cs="Arial"/>
          <w:b/>
          <w:sz w:val="32"/>
          <w:szCs w:val="32"/>
        </w:rPr>
        <w:t>«</w:t>
      </w:r>
      <w:r w:rsidR="0058367F" w:rsidRPr="0058367F">
        <w:rPr>
          <w:rFonts w:ascii="Arial" w:eastAsia="Times New Roman" w:hAnsi="Arial" w:cs="Arial"/>
          <w:b/>
          <w:sz w:val="32"/>
          <w:szCs w:val="32"/>
          <w:lang w:eastAsia="ru-RU"/>
        </w:rPr>
        <w:t>ИСПОЛЬЗОВАНИЕ И ОХРАНА ЗЕМЕЛЬ НА ТЕРРИТОРИИ РАЗДОЛЬИНСКОГО СЕЛЬСКОГО ПОСЕЛЕНИЯ УСОЛЬСКОГО МУНИЦИПАЛЬНОГО РАЙОНА ИРКУТСКОЙ ОБЛАСТИ</w:t>
      </w:r>
      <w:r w:rsidR="0058367F" w:rsidRPr="0058367F"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»</w:t>
      </w:r>
      <w:r w:rsidR="0058367F" w:rsidRPr="0058367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И О</w:t>
      </w:r>
      <w:r w:rsidR="0058367F">
        <w:rPr>
          <w:rFonts w:ascii="Arial" w:eastAsia="Times New Roman" w:hAnsi="Arial" w:cs="Arial"/>
          <w:b/>
          <w:sz w:val="32"/>
          <w:szCs w:val="32"/>
          <w:lang w:eastAsia="ru-RU"/>
        </w:rPr>
        <w:t>Б ЭФ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ФЕКТИВНОСТИ ИСПОЛЬЗОВАНИЯ ФИНАНСОВЫХ СРЕДСТВ</w:t>
      </w:r>
      <w:r w:rsidR="00F6434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ЗА </w:t>
      </w:r>
      <w:r w:rsidR="00DF049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ПЕРВОЕ ПОЛУГОДИЕ </w:t>
      </w:r>
    </w:p>
    <w:p w:rsidR="00215505" w:rsidRDefault="00DF0492" w:rsidP="00F64343">
      <w:pPr>
        <w:shd w:val="clear" w:color="auto" w:fill="FFFFFF"/>
        <w:tabs>
          <w:tab w:val="left" w:leader="underscore" w:pos="0"/>
          <w:tab w:val="left" w:pos="426"/>
        </w:tabs>
        <w:spacing w:after="0" w:line="240" w:lineRule="auto"/>
        <w:ind w:left="284" w:right="1" w:hanging="5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32"/>
          <w:szCs w:val="32"/>
          <w:lang w:eastAsia="ru-RU"/>
        </w:rPr>
        <w:t>2024</w:t>
      </w:r>
      <w:r w:rsidR="0021550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ГОДА</w:t>
      </w:r>
    </w:p>
    <w:p w:rsidR="00215505" w:rsidRDefault="00215505" w:rsidP="00215505">
      <w:pPr>
        <w:spacing w:after="0" w:line="228" w:lineRule="auto"/>
        <w:ind w:right="45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28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целях эффективного и качественного исполнения вопросов местного значения и полномочий органов местного самоуправления Раздольинского сельского поселения Усольского муниципального района Иркутской области,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соответствии с Федеральным законом от 06.10.2003г. №131-ФЗ «Об общих принципах организации местного самоуправления в Российской Федерации», </w:t>
      </w:r>
      <w:r>
        <w:rPr>
          <w:rFonts w:ascii="Arial" w:eastAsia="Times New Roman" w:hAnsi="Arial" w:cs="Arial"/>
          <w:sz w:val="24"/>
          <w:szCs w:val="24"/>
          <w:lang w:eastAsia="ru-RU"/>
        </w:rPr>
        <w:t>на основании Порядка разработки, утверждения и реализации муниципальных программ Раздольинского сельского поселения Усольского муниципального района Иркутской области, утвержденного постановлением администрации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Раздольинского сельского поселения Усольского муниципального района Иркутской области №73 от 04.10.2013г. (с изменениями от 16.11.2018г. №112), руководствуясь статьями 22, 46 Устава Раздольинского сельского поселения Усольского муниципального района Иркутской области, администрация Раздольинского сельского поселения Усольского муниципального района Иркутской области</w:t>
      </w:r>
    </w:p>
    <w:p w:rsidR="00215505" w:rsidRDefault="00215505" w:rsidP="00215505">
      <w:pPr>
        <w:spacing w:after="0" w:line="228" w:lineRule="auto"/>
        <w:ind w:right="45"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отчет о ходе реализации муниципальной программы </w:t>
      </w:r>
      <w:r w:rsidR="0058367F" w:rsidRPr="001654E2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58367F">
        <w:rPr>
          <w:rFonts w:ascii="Arial" w:eastAsia="Times New Roman" w:hAnsi="Arial" w:cs="Arial"/>
          <w:sz w:val="24"/>
          <w:szCs w:val="24"/>
          <w:lang w:eastAsia="ru-RU"/>
        </w:rPr>
        <w:t xml:space="preserve">Использование и охрана земель на территории </w:t>
      </w:r>
      <w:r w:rsidR="0058367F" w:rsidRPr="001654E2">
        <w:rPr>
          <w:rFonts w:ascii="Arial" w:eastAsia="Times New Roman" w:hAnsi="Arial" w:cs="Arial"/>
          <w:sz w:val="24"/>
          <w:szCs w:val="24"/>
          <w:lang w:eastAsia="ru-RU"/>
        </w:rPr>
        <w:t>Раздольинского сельского поселения Усольского муниципал</w:t>
      </w:r>
      <w:r w:rsidR="0058367F">
        <w:rPr>
          <w:rFonts w:ascii="Arial" w:eastAsia="Times New Roman" w:hAnsi="Arial" w:cs="Arial"/>
          <w:sz w:val="24"/>
          <w:szCs w:val="24"/>
          <w:lang w:eastAsia="ru-RU"/>
        </w:rPr>
        <w:t>ьного района Иркутской области»</w:t>
      </w:r>
      <w:r w:rsidR="0025602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и об эффективности использования финансовых средств за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первое полугодие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года,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приложению.</w:t>
      </w:r>
    </w:p>
    <w:p w:rsidR="00215505" w:rsidRDefault="00215505" w:rsidP="002155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периодическом печатном издании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Раздольинский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информационный вестник», разместить в информационно-телекоммуникационной сети «Интернет» на официальном сайте администрации Раздольинского сельского поселения Усольского муниципального района Иркутской области по адресу: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http</w:t>
      </w:r>
      <w:r>
        <w:rPr>
          <w:rFonts w:ascii="Arial" w:eastAsia="Times New Roman" w:hAnsi="Arial" w:cs="Arial"/>
          <w:sz w:val="24"/>
          <w:szCs w:val="24"/>
          <w:lang w:eastAsia="ru-RU"/>
        </w:rPr>
        <w:t>//раздолье-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адм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/.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Глава Раздольинского сельского поселения 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Усольского муниципального района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Иркутской области                                                                                   С.И. Добрынин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>Приложение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к постановлению администрации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Раздольинского сельского поселения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Усольского муниципального района </w:t>
      </w:r>
    </w:p>
    <w:p w:rsidR="00215505" w:rsidRPr="0058367F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58367F">
        <w:rPr>
          <w:rFonts w:ascii="Courier New" w:eastAsia="Times New Roman" w:hAnsi="Courier New" w:cs="Courier New"/>
          <w:lang w:eastAsia="ru-RU"/>
        </w:rPr>
        <w:t xml:space="preserve">Иркутской области </w:t>
      </w:r>
    </w:p>
    <w:p w:rsidR="00215505" w:rsidRPr="0058367F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58367F">
        <w:rPr>
          <w:rFonts w:ascii="Courier New" w:eastAsia="Times New Roman" w:hAnsi="Courier New" w:cs="Courier New"/>
          <w:lang w:eastAsia="ru-RU"/>
        </w:rPr>
        <w:t xml:space="preserve">от </w:t>
      </w:r>
      <w:r w:rsidR="000A1682" w:rsidRPr="0058367F">
        <w:rPr>
          <w:rFonts w:ascii="Courier New" w:eastAsia="Times New Roman" w:hAnsi="Courier New" w:cs="Courier New"/>
          <w:lang w:eastAsia="ru-RU"/>
        </w:rPr>
        <w:t>29</w:t>
      </w:r>
      <w:r w:rsidR="00915008" w:rsidRPr="0058367F">
        <w:rPr>
          <w:rFonts w:ascii="Courier New" w:eastAsia="Times New Roman" w:hAnsi="Courier New" w:cs="Courier New"/>
          <w:lang w:eastAsia="ru-RU"/>
        </w:rPr>
        <w:t>.0</w:t>
      </w:r>
      <w:r w:rsidR="00DF0492" w:rsidRPr="0058367F">
        <w:rPr>
          <w:rFonts w:ascii="Courier New" w:eastAsia="Times New Roman" w:hAnsi="Courier New" w:cs="Courier New"/>
          <w:lang w:eastAsia="ru-RU"/>
        </w:rPr>
        <w:t>7</w:t>
      </w:r>
      <w:r w:rsidR="00915008" w:rsidRPr="0058367F">
        <w:rPr>
          <w:rFonts w:ascii="Courier New" w:eastAsia="Times New Roman" w:hAnsi="Courier New" w:cs="Courier New"/>
          <w:lang w:eastAsia="ru-RU"/>
        </w:rPr>
        <w:t>.</w:t>
      </w:r>
      <w:r w:rsidRPr="0058367F">
        <w:rPr>
          <w:rFonts w:ascii="Courier New" w:eastAsia="Times New Roman" w:hAnsi="Courier New" w:cs="Courier New"/>
          <w:lang w:eastAsia="ru-RU"/>
        </w:rPr>
        <w:t>202</w:t>
      </w:r>
      <w:r w:rsidR="00915008" w:rsidRPr="0058367F">
        <w:rPr>
          <w:rFonts w:ascii="Courier New" w:eastAsia="Times New Roman" w:hAnsi="Courier New" w:cs="Courier New"/>
          <w:lang w:eastAsia="ru-RU"/>
        </w:rPr>
        <w:t>4</w:t>
      </w:r>
      <w:r w:rsidRPr="0058367F">
        <w:rPr>
          <w:rFonts w:ascii="Courier New" w:eastAsia="Times New Roman" w:hAnsi="Courier New" w:cs="Courier New"/>
          <w:lang w:eastAsia="ru-RU"/>
        </w:rPr>
        <w:t>г. №</w:t>
      </w:r>
      <w:r w:rsidR="000A1682" w:rsidRPr="0058367F">
        <w:rPr>
          <w:rFonts w:ascii="Courier New" w:eastAsia="Times New Roman" w:hAnsi="Courier New" w:cs="Courier New"/>
          <w:lang w:eastAsia="ru-RU"/>
        </w:rPr>
        <w:t>10</w:t>
      </w:r>
      <w:r w:rsidR="0058367F" w:rsidRPr="0058367F">
        <w:rPr>
          <w:rFonts w:ascii="Courier New" w:eastAsia="Times New Roman" w:hAnsi="Courier New" w:cs="Courier New"/>
          <w:lang w:eastAsia="ru-RU"/>
        </w:rPr>
        <w:t>0а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sz w:val="30"/>
          <w:szCs w:val="30"/>
          <w:lang w:eastAsia="ru-RU"/>
        </w:rPr>
      </w:pPr>
    </w:p>
    <w:p w:rsidR="0058367F" w:rsidRDefault="00215505" w:rsidP="0058367F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Отчет</w:t>
      </w:r>
      <w:r w:rsidR="0058367F"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о ходе реализации </w:t>
      </w:r>
      <w:r w:rsidRPr="0058367F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муниципальной программы «</w:t>
      </w:r>
      <w:r w:rsidR="0058367F" w:rsidRPr="0058367F">
        <w:rPr>
          <w:rFonts w:ascii="Arial" w:eastAsia="Times New Roman" w:hAnsi="Arial" w:cs="Arial"/>
          <w:b/>
          <w:sz w:val="30"/>
          <w:szCs w:val="30"/>
          <w:lang w:eastAsia="ru-RU"/>
        </w:rPr>
        <w:t>Использование и охрана земель на территории Раздольинского сельского поселения Усольского муниципального района Иркутской области</w:t>
      </w:r>
      <w:r w:rsidRPr="0058367F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» </w:t>
      </w:r>
    </w:p>
    <w:p w:rsidR="00215505" w:rsidRPr="0058367F" w:rsidRDefault="00215505" w:rsidP="0058367F">
      <w:pPr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 w:rsidRPr="0058367F">
        <w:rPr>
          <w:rFonts w:ascii="Arial" w:eastAsia="Times New Roman" w:hAnsi="Arial" w:cs="Arial"/>
          <w:b/>
          <w:sz w:val="30"/>
          <w:szCs w:val="30"/>
          <w:lang w:eastAsia="ru-RU"/>
        </w:rPr>
        <w:t>за</w:t>
      </w:r>
      <w:r w:rsidR="00DF0492" w:rsidRPr="0058367F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</w:t>
      </w:r>
      <w:r w:rsidR="00F74BFE" w:rsidRPr="0058367F">
        <w:rPr>
          <w:rFonts w:ascii="Arial" w:eastAsia="Times New Roman" w:hAnsi="Arial" w:cs="Arial"/>
          <w:b/>
          <w:sz w:val="30"/>
          <w:szCs w:val="30"/>
          <w:lang w:eastAsia="ru-RU"/>
        </w:rPr>
        <w:t>1</w:t>
      </w:r>
      <w:r w:rsidR="00DF0492" w:rsidRPr="0058367F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полугодие</w:t>
      </w:r>
      <w:r w:rsidRPr="0058367F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202</w:t>
      </w:r>
      <w:r w:rsidR="00DF0492" w:rsidRPr="0058367F">
        <w:rPr>
          <w:rFonts w:ascii="Arial" w:eastAsia="Times New Roman" w:hAnsi="Arial" w:cs="Arial"/>
          <w:b/>
          <w:sz w:val="30"/>
          <w:szCs w:val="30"/>
          <w:lang w:eastAsia="ru-RU"/>
        </w:rPr>
        <w:t>4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года.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tabs>
          <w:tab w:val="left" w:pos="709"/>
          <w:tab w:val="left" w:pos="2410"/>
          <w:tab w:val="left" w:pos="5670"/>
        </w:tabs>
        <w:spacing w:after="0" w:line="280" w:lineRule="atLeast"/>
        <w:ind w:right="14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Финансирование программных мероприятий осуществлялось за счет средств бюджета Раздольинского сельского поселения Усольского муниципального района Иркутской области в объемах, предусмотренных Программой.</w:t>
      </w:r>
    </w:p>
    <w:p w:rsidR="00215505" w:rsidRPr="00644E33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реализацию мероприятий 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в 202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4 году предусмотрено </w:t>
      </w:r>
      <w:r w:rsidR="00CE761C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B42E2A">
        <w:rPr>
          <w:rFonts w:ascii="Arial" w:eastAsia="Times New Roman" w:hAnsi="Arial" w:cs="Arial"/>
          <w:sz w:val="24"/>
          <w:szCs w:val="24"/>
          <w:lang w:eastAsia="ru-RU"/>
        </w:rPr>
        <w:t xml:space="preserve"> 000</w:t>
      </w:r>
      <w:r w:rsidR="00F64343">
        <w:rPr>
          <w:rFonts w:ascii="Arial" w:eastAsia="Times New Roman" w:hAnsi="Arial" w:cs="Arial"/>
          <w:sz w:val="24"/>
          <w:szCs w:val="24"/>
          <w:lang w:eastAsia="ru-RU"/>
        </w:rPr>
        <w:t>,00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>рублей. Кассовые расходы за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1 полугодие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 год составили </w:t>
      </w:r>
      <w:r w:rsidR="00CE761C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B42E2A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B42E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298,00</w:t>
      </w:r>
      <w:r w:rsidR="00DF04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52799">
        <w:rPr>
          <w:rFonts w:ascii="Arial" w:eastAsia="Times New Roman" w:hAnsi="Arial" w:cs="Arial"/>
          <w:sz w:val="24"/>
          <w:szCs w:val="24"/>
          <w:lang w:eastAsia="ru-RU"/>
        </w:rPr>
        <w:t xml:space="preserve">рублей или </w:t>
      </w:r>
      <w:r w:rsidR="00B42E2A">
        <w:rPr>
          <w:rFonts w:ascii="Arial" w:eastAsia="Times New Roman" w:hAnsi="Arial" w:cs="Arial"/>
          <w:sz w:val="24"/>
          <w:szCs w:val="24"/>
          <w:lang w:eastAsia="ru-RU"/>
        </w:rPr>
        <w:t>93</w:t>
      </w:r>
      <w:r w:rsidR="00752799">
        <w:rPr>
          <w:rFonts w:ascii="Arial" w:eastAsia="Times New Roman" w:hAnsi="Arial" w:cs="Arial"/>
          <w:sz w:val="24"/>
          <w:szCs w:val="24"/>
          <w:lang w:eastAsia="ru-RU"/>
        </w:rPr>
        <w:t>%.</w:t>
      </w:r>
    </w:p>
    <w:p w:rsidR="00CE761C" w:rsidRPr="00CE761C" w:rsidRDefault="00215505" w:rsidP="00CE7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Основная цель программы: </w:t>
      </w:r>
      <w:r w:rsidR="00CE761C">
        <w:rPr>
          <w:rFonts w:ascii="Arial" w:hAnsi="Arial" w:cs="Arial"/>
          <w:sz w:val="24"/>
          <w:szCs w:val="24"/>
          <w:lang w:eastAsia="ru-RU"/>
        </w:rPr>
        <w:t>П</w:t>
      </w:r>
      <w:r w:rsidR="00CE761C" w:rsidRPr="00CE761C">
        <w:rPr>
          <w:rFonts w:ascii="Arial" w:eastAsia="Times New Roman" w:hAnsi="Arial" w:cs="Arial"/>
          <w:sz w:val="24"/>
          <w:szCs w:val="24"/>
          <w:lang w:eastAsia="ru-RU"/>
        </w:rPr>
        <w:t>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улучшение экологической обстановки на территории поселения,</w:t>
      </w:r>
      <w:r w:rsidR="00CE761C" w:rsidRPr="00CE761C">
        <w:rPr>
          <w:rFonts w:ascii="Arial" w:eastAsia="Times New Roman" w:hAnsi="Arial" w:cs="Arial"/>
          <w:sz w:val="24"/>
          <w:lang w:eastAsia="ru-RU"/>
        </w:rPr>
        <w:t xml:space="preserve"> сохранение природы поселения для обеспечения здоровья и благоприятных условий жизнедеятельности населения.</w:t>
      </w:r>
    </w:p>
    <w:p w:rsidR="00CE761C" w:rsidRPr="00CE761C" w:rsidRDefault="00CE761C" w:rsidP="00CE7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761C">
        <w:rPr>
          <w:rFonts w:ascii="Arial" w:eastAsia="Times New Roman" w:hAnsi="Arial" w:cs="Arial"/>
          <w:sz w:val="24"/>
          <w:szCs w:val="24"/>
          <w:lang w:eastAsia="ru-RU"/>
        </w:rPr>
        <w:t>Для достижения поставленных целей предполагается решение следующих задач:</w:t>
      </w:r>
    </w:p>
    <w:p w:rsidR="00CE761C" w:rsidRPr="00CE761C" w:rsidRDefault="00CE761C" w:rsidP="00CE7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761C">
        <w:rPr>
          <w:rFonts w:ascii="Arial" w:eastAsia="Times New Roman" w:hAnsi="Arial" w:cs="Arial"/>
          <w:sz w:val="24"/>
          <w:szCs w:val="24"/>
          <w:lang w:eastAsia="ru-RU"/>
        </w:rPr>
        <w:t>- защита земель от водной и ветровой эрозии,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</w:r>
    </w:p>
    <w:p w:rsidR="00CE761C" w:rsidRPr="00CE761C" w:rsidRDefault="00CE761C" w:rsidP="00CE7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761C">
        <w:rPr>
          <w:rFonts w:ascii="Arial" w:eastAsia="Times New Roman" w:hAnsi="Arial" w:cs="Arial"/>
          <w:sz w:val="24"/>
          <w:szCs w:val="24"/>
          <w:lang w:eastAsia="ru-RU"/>
        </w:rPr>
        <w:t>- защита территории поселения от зарастания деревьями и кустарниками, сорными растениями, сохранение достигнутого уровня мелиорации;</w:t>
      </w:r>
    </w:p>
    <w:p w:rsidR="00CE761C" w:rsidRPr="00CE761C" w:rsidRDefault="00CE761C" w:rsidP="00CE7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761C">
        <w:rPr>
          <w:rFonts w:ascii="Arial" w:eastAsia="Times New Roman" w:hAnsi="Arial" w:cs="Arial"/>
          <w:sz w:val="24"/>
          <w:szCs w:val="24"/>
          <w:lang w:eastAsia="ru-RU"/>
        </w:rPr>
        <w:t>- сохранение и восстановление зеленых насаждений.</w:t>
      </w:r>
    </w:p>
    <w:p w:rsidR="00915008" w:rsidRDefault="00215505" w:rsidP="00215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В результате реализации мероприятий программы за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1 полугодие 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202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год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были достигнуты следующие целевые показатели программы</w:t>
      </w:r>
      <w:r w:rsidR="00915008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(приложение 1 к отчету)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Анализ объема финансирования муниципальной программы </w:t>
      </w:r>
      <w:r>
        <w:rPr>
          <w:rFonts w:ascii="Arial" w:eastAsia="Times New Roman" w:hAnsi="Arial" w:cs="Arial"/>
          <w:sz w:val="24"/>
          <w:szCs w:val="24"/>
        </w:rPr>
        <w:t>за счет бюджета Раздольинского сельского поселения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за 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1 полугодие  2024 </w:t>
      </w:r>
      <w:r>
        <w:rPr>
          <w:rFonts w:ascii="Arial" w:eastAsia="Times New Roman" w:hAnsi="Arial" w:cs="Arial"/>
          <w:sz w:val="24"/>
          <w:szCs w:val="24"/>
        </w:rPr>
        <w:t>год</w:t>
      </w:r>
      <w:r w:rsidR="00EE336E"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915008">
        <w:rPr>
          <w:rFonts w:ascii="Arial" w:eastAsia="Times New Roman" w:hAnsi="Arial" w:cs="Arial"/>
          <w:sz w:val="24"/>
          <w:szCs w:val="24"/>
          <w:lang w:eastAsia="ru-RU"/>
        </w:rPr>
        <w:t xml:space="preserve">приведен в приложение </w:t>
      </w: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Обоснование затрат по мероприятиям муниципальной программы </w:t>
      </w:r>
      <w:r>
        <w:rPr>
          <w:rFonts w:ascii="Arial" w:eastAsia="Times New Roman" w:hAnsi="Arial" w:cs="Arial"/>
          <w:sz w:val="24"/>
          <w:szCs w:val="24"/>
        </w:rPr>
        <w:t>«</w:t>
      </w:r>
      <w:r w:rsidR="00CE761C">
        <w:rPr>
          <w:rFonts w:ascii="Arial" w:eastAsia="Times New Roman" w:hAnsi="Arial" w:cs="Arial"/>
          <w:sz w:val="24"/>
          <w:szCs w:val="24"/>
          <w:lang w:eastAsia="ru-RU"/>
        </w:rPr>
        <w:t xml:space="preserve">Использование и охрана земель на территории </w:t>
      </w:r>
      <w:r w:rsidR="00CE761C" w:rsidRPr="001654E2">
        <w:rPr>
          <w:rFonts w:ascii="Arial" w:eastAsia="Times New Roman" w:hAnsi="Arial" w:cs="Arial"/>
          <w:sz w:val="24"/>
          <w:szCs w:val="24"/>
          <w:lang w:eastAsia="ru-RU"/>
        </w:rPr>
        <w:t>Раздольинского сельского поселения Усольского муниципал</w:t>
      </w:r>
      <w:r w:rsidR="00CE761C">
        <w:rPr>
          <w:rFonts w:ascii="Arial" w:eastAsia="Times New Roman" w:hAnsi="Arial" w:cs="Arial"/>
          <w:sz w:val="24"/>
          <w:szCs w:val="24"/>
          <w:lang w:eastAsia="ru-RU"/>
        </w:rPr>
        <w:t>ьного района Иркутской области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</w:t>
      </w:r>
      <w:r>
        <w:rPr>
          <w:rFonts w:ascii="Arial" w:eastAsia="Times New Roman" w:hAnsi="Arial" w:cs="Arial"/>
          <w:sz w:val="24"/>
          <w:szCs w:val="24"/>
        </w:rPr>
        <w:t xml:space="preserve">за </w:t>
      </w:r>
      <w:r w:rsidR="00EE336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1 полугодие  2024 </w:t>
      </w:r>
      <w:r>
        <w:rPr>
          <w:rFonts w:ascii="Arial" w:eastAsia="Times New Roman" w:hAnsi="Arial" w:cs="Arial"/>
          <w:sz w:val="24"/>
          <w:szCs w:val="24"/>
        </w:rPr>
        <w:t xml:space="preserve">год </w:t>
      </w:r>
      <w:r>
        <w:rPr>
          <w:rFonts w:ascii="Arial" w:eastAsia="Times New Roman" w:hAnsi="Arial" w:cs="Arial"/>
          <w:sz w:val="24"/>
          <w:szCs w:val="24"/>
          <w:lang w:eastAsia="ru-RU"/>
        </w:rPr>
        <w:t>приведены в таблице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215505" w:rsidRDefault="00215505" w:rsidP="00215505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jc w:val="right"/>
        <w:rPr>
          <w:rFonts w:ascii="Courier New" w:hAnsi="Courier New" w:cs="Courier New"/>
        </w:rPr>
      </w:pPr>
    </w:p>
    <w:p w:rsidR="00915008" w:rsidRDefault="00915008" w:rsidP="00215505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ru-RU"/>
        </w:rPr>
      </w:pPr>
      <w:r w:rsidRPr="00915008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Ведущий специалист по благоустройству </w:t>
      </w:r>
    </w:p>
    <w:p w:rsidR="00215505" w:rsidRPr="00915008" w:rsidRDefault="00915008" w:rsidP="00215505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ru-RU"/>
        </w:rPr>
      </w:pPr>
      <w:r w:rsidRPr="00915008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и муниципальному хозяйству 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                                            </w:t>
      </w:r>
      <w:r w:rsidR="000A1682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   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>Ю.А.Бажанова</w:t>
      </w:r>
      <w:proofErr w:type="spellEnd"/>
    </w:p>
    <w:sectPr w:rsidR="00215505" w:rsidRPr="00915008" w:rsidSect="00B42E2A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505"/>
    <w:rsid w:val="000A1682"/>
    <w:rsid w:val="000C66D9"/>
    <w:rsid w:val="000C7016"/>
    <w:rsid w:val="001A657B"/>
    <w:rsid w:val="001B1940"/>
    <w:rsid w:val="001B285A"/>
    <w:rsid w:val="001D1E54"/>
    <w:rsid w:val="00215505"/>
    <w:rsid w:val="00234BC0"/>
    <w:rsid w:val="002405F5"/>
    <w:rsid w:val="00256028"/>
    <w:rsid w:val="004A0837"/>
    <w:rsid w:val="0058367F"/>
    <w:rsid w:val="00600B65"/>
    <w:rsid w:val="00644E33"/>
    <w:rsid w:val="006D14D8"/>
    <w:rsid w:val="00700C70"/>
    <w:rsid w:val="00730DEC"/>
    <w:rsid w:val="00752799"/>
    <w:rsid w:val="007C22C5"/>
    <w:rsid w:val="00915008"/>
    <w:rsid w:val="009A04F3"/>
    <w:rsid w:val="009B3E98"/>
    <w:rsid w:val="00B13422"/>
    <w:rsid w:val="00B42E2A"/>
    <w:rsid w:val="00B611F1"/>
    <w:rsid w:val="00C0658F"/>
    <w:rsid w:val="00C37F20"/>
    <w:rsid w:val="00CB2668"/>
    <w:rsid w:val="00CE761C"/>
    <w:rsid w:val="00DF0492"/>
    <w:rsid w:val="00E350AF"/>
    <w:rsid w:val="00EE336E"/>
    <w:rsid w:val="00EF5DCE"/>
    <w:rsid w:val="00F64343"/>
    <w:rsid w:val="00F74BFE"/>
    <w:rsid w:val="00F8037E"/>
    <w:rsid w:val="00FA48D6"/>
    <w:rsid w:val="00FC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55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B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55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B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2024-03-19T08:15:00Z</dcterms:created>
  <dcterms:modified xsi:type="dcterms:W3CDTF">2024-09-17T02:16:00Z</dcterms:modified>
</cp:coreProperties>
</file>